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3C37E" w14:textId="6589722B" w:rsidR="002446B3" w:rsidRPr="002446B3" w:rsidRDefault="002446B3" w:rsidP="002446B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[Note: JVP has moved to double-blind review as of 1/1/23. Please follow the instructions linked here: </w:t>
      </w:r>
      <w:hyperlink r:id="rId10"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p>
    <w:p w14:paraId="7AD8272B" w14:textId="77777777" w:rsidR="007A79B0" w:rsidRDefault="007A79B0" w:rsidP="00C948A0">
      <w:pPr>
        <w:widowControl w:val="0"/>
        <w:autoSpaceDE w:val="0"/>
        <w:autoSpaceDN w:val="0"/>
        <w:adjustRightInd w:val="0"/>
        <w:spacing w:line="480" w:lineRule="auto"/>
        <w:jc w:val="center"/>
        <w:rPr>
          <w:rFonts w:ascii="Times New Roman" w:hAnsi="Times New Roman"/>
          <w:color w:val="000000" w:themeColor="text1"/>
          <w:highlight w:val="yellow"/>
        </w:rPr>
      </w:pPr>
    </w:p>
    <w:p w14:paraId="252E9EF0" w14:textId="725325A5"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3A00FA9B"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 xml:space="preserve">Journal of Vertebrate Paleontology (JVP) </w:t>
      </w:r>
      <w:r w:rsidR="00482F1D">
        <w:rPr>
          <w:rFonts w:ascii="Times New Roman" w:hAnsi="Times New Roman"/>
          <w:color w:val="000000" w:themeColor="text1"/>
        </w:rPr>
        <w:t>Best Practices</w:t>
      </w:r>
      <w:r w:rsidR="002446B3">
        <w:rPr>
          <w:rFonts w:ascii="Times New Roman" w:hAnsi="Times New Roman"/>
          <w:color w:val="000000" w:themeColor="text1"/>
        </w:rPr>
        <w:t xml:space="preserve"> </w:t>
      </w:r>
      <w:r w:rsidRPr="00FE1311">
        <w:rPr>
          <w:rFonts w:ascii="Times New Roman" w:hAnsi="Times New Roman"/>
          <w:color w:val="000000" w:themeColor="text1"/>
        </w:rPr>
        <w:t>manuscript formatting template</w:t>
      </w:r>
    </w:p>
    <w:p w14:paraId="72CBF813" w14:textId="1B4634D1"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 xml:space="preserve">[title is centered, 12pt font, </w:t>
      </w:r>
      <w:r w:rsidR="00CD5892">
        <w:rPr>
          <w:rFonts w:ascii="Times New Roman" w:hAnsi="Times New Roman"/>
          <w:color w:val="000000" w:themeColor="text1"/>
          <w:highlight w:val="yellow"/>
        </w:rPr>
        <w:t xml:space="preserve">not bold, </w:t>
      </w:r>
      <w:r w:rsidRPr="00FE1311">
        <w:rPr>
          <w:rFonts w:ascii="Times New Roman" w:hAnsi="Times New Roman"/>
          <w:color w:val="000000" w:themeColor="text1"/>
          <w:highlight w:val="yellow"/>
        </w:rPr>
        <w:t>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34E05248" w14:textId="77777777" w:rsidR="0057350E" w:rsidRPr="00FE1311" w:rsidRDefault="0057350E" w:rsidP="0057350E">
      <w:pPr>
        <w:pStyle w:val="Authors"/>
      </w:pPr>
      <w:r>
        <w:t>† Current address (if applicable)</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7033FB2A" w:rsidR="00500850" w:rsidRPr="00444388" w:rsidRDefault="00C948A0" w:rsidP="0050085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lastRenderedPageBreak/>
        <w:t xml:space="preserve">RH: </w:t>
      </w:r>
      <w:r w:rsidR="00444388" w:rsidRPr="00444388">
        <w:rPr>
          <w:rFonts w:ascii="Times New Roman" w:hAnsi="Times New Roman"/>
          <w:color w:val="000000" w:themeColor="text1"/>
        </w:rPr>
        <w:t>Last Name et al.—Short title here</w:t>
      </w:r>
      <w:r w:rsidR="003B05DD" w:rsidRPr="00FE1311">
        <w:rPr>
          <w:rFonts w:ascii="Times New Roman" w:hAnsi="Times New Roman"/>
          <w:b/>
          <w:color w:val="000000" w:themeColor="text1"/>
        </w:rPr>
        <w:t xml:space="preserve"> </w:t>
      </w:r>
    </w:p>
    <w:p w14:paraId="750171B5" w14:textId="2EC4B049" w:rsidR="00C948A0" w:rsidRPr="007A79B0" w:rsidRDefault="00500850" w:rsidP="007A79B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[JVP does not use keywords]</w:t>
      </w:r>
    </w:p>
    <w:p w14:paraId="145ED2F4" w14:textId="0B8A55FC" w:rsidR="007A79B0" w:rsidRPr="00C649F4" w:rsidRDefault="004653D2" w:rsidP="007A79B0">
      <w:pPr>
        <w:pStyle w:val="Title"/>
        <w:jc w:val="left"/>
        <w:rPr>
          <w:b w:val="0"/>
          <w:color w:val="000000" w:themeColor="text1"/>
        </w:rPr>
      </w:pPr>
      <w:r w:rsidRPr="00C649F4">
        <w:rPr>
          <w:b w:val="0"/>
          <w:color w:val="000000" w:themeColor="text1"/>
          <w:highlight w:val="yellow"/>
        </w:rPr>
        <w:t xml:space="preserve"> </w:t>
      </w:r>
      <w:r w:rsidR="00C649F4" w:rsidRPr="00C649F4">
        <w:rPr>
          <w:b w:val="0"/>
          <w:color w:val="000000" w:themeColor="text1"/>
          <w:highlight w:val="yellow"/>
        </w:rPr>
        <w:t>Best Practices Articles lack an Abstract.</w:t>
      </w:r>
    </w:p>
    <w:p w14:paraId="484BB4C9" w14:textId="77777777" w:rsidR="00C649F4" w:rsidRDefault="00C649F4" w:rsidP="007A79B0">
      <w:pPr>
        <w:pStyle w:val="Title"/>
        <w:jc w:val="left"/>
        <w:rPr>
          <w:color w:val="000000" w:themeColor="text1"/>
        </w:rPr>
      </w:pPr>
    </w:p>
    <w:p w14:paraId="7F1910DB" w14:textId="01DC163D" w:rsidR="00555AB8" w:rsidRPr="00FE1311" w:rsidRDefault="00555AB8" w:rsidP="00555AB8">
      <w:pPr>
        <w:pStyle w:val="Explanation"/>
        <w:rPr>
          <w:b/>
        </w:rPr>
      </w:pPr>
      <w:r w:rsidRPr="00FE1311">
        <w:rPr>
          <w:highlight w:val="yellow"/>
        </w:rPr>
        <w:t>If your paper includes supplementa</w:t>
      </w:r>
      <w:r w:rsidR="00440FCB">
        <w:rPr>
          <w:highlight w:val="yellow"/>
        </w:rPr>
        <w:t>ry</w:t>
      </w:r>
      <w:r w:rsidRPr="00FE1311">
        <w:rPr>
          <w:highlight w:val="yellow"/>
        </w:rPr>
        <w:t xml:space="preserve"> </w:t>
      </w:r>
      <w:r w:rsidR="00440FCB">
        <w:rPr>
          <w:highlight w:val="yellow"/>
        </w:rPr>
        <w:t>files</w:t>
      </w:r>
      <w:r w:rsidRPr="00FE1311">
        <w:rPr>
          <w:highlight w:val="yellow"/>
        </w:rPr>
        <w:t xml:space="preserve"> that will be hosted on the journal’s website include the following text:</w:t>
      </w:r>
    </w:p>
    <w:p w14:paraId="7FA8953F" w14:textId="51C6B9C2" w:rsidR="00555AB8" w:rsidRPr="00FE1311" w:rsidRDefault="00555AB8" w:rsidP="00555AB8">
      <w:pPr>
        <w:pStyle w:val="Explanation"/>
        <w:rPr>
          <w:rStyle w:val="Hyperlink"/>
          <w:b/>
          <w:color w:val="000000" w:themeColor="text1"/>
        </w:rPr>
      </w:pPr>
      <w:r w:rsidRPr="00FE1311">
        <w:t>SUPPLEMENTA</w:t>
      </w:r>
      <w:r w:rsidR="009B2B4B">
        <w:t>RY</w:t>
      </w:r>
      <w:r w:rsidRPr="00FE1311">
        <w:t xml:space="preserve"> </w:t>
      </w:r>
      <w:r w:rsidR="009B2B4B">
        <w:t>FILE</w:t>
      </w:r>
      <w:r w:rsidR="00287979">
        <w:t>(</w:t>
      </w:r>
      <w:r w:rsidR="009B2B4B">
        <w:t>S</w:t>
      </w:r>
      <w:r w:rsidR="00287979">
        <w:t>)</w:t>
      </w:r>
      <w:r w:rsidRPr="00FE1311">
        <w:t>––Supplementa</w:t>
      </w:r>
      <w:r w:rsidR="00440FCB">
        <w:t>ry</w:t>
      </w:r>
      <w:r w:rsidRPr="00FE1311">
        <w:t xml:space="preserve"> </w:t>
      </w:r>
      <w:r w:rsidR="00440FCB">
        <w:t>file</w:t>
      </w:r>
      <w:r w:rsidR="00287979">
        <w:t>(</w:t>
      </w:r>
      <w:r w:rsidR="00440FCB">
        <w:t>s</w:t>
      </w:r>
      <w:r w:rsidR="00287979">
        <w:t>)</w:t>
      </w:r>
      <w:r w:rsidRPr="00FE1311">
        <w:t xml:space="preserve"> are available for this article for free at </w:t>
      </w:r>
      <w:hyperlink r:id="rId11" w:history="1">
        <w:r w:rsidRPr="00FE1311">
          <w:rPr>
            <w:rStyle w:val="Hyperlink"/>
            <w:color w:val="000000" w:themeColor="text1"/>
          </w:rPr>
          <w:t>www.tandfonline.com/UJVP</w:t>
        </w:r>
      </w:hyperlink>
      <w:r w:rsidRPr="00FE1311">
        <w:rPr>
          <w:rStyle w:val="Hyperlink"/>
          <w:color w:val="000000" w:themeColor="text1"/>
        </w:rPr>
        <w:t xml:space="preserve"> </w:t>
      </w:r>
    </w:p>
    <w:p w14:paraId="7C1405D9" w14:textId="77777777" w:rsidR="00D2058E" w:rsidRDefault="00D2058E" w:rsidP="00D2058E">
      <w:pPr>
        <w:pStyle w:val="Title"/>
        <w:jc w:val="left"/>
        <w:rPr>
          <w:rStyle w:val="Hyperlink"/>
          <w:b w:val="0"/>
          <w:color w:val="000000" w:themeColor="text1"/>
          <w:highlight w:val="yellow"/>
          <w:u w:val="none"/>
        </w:rPr>
      </w:pPr>
      <w:r w:rsidRPr="00FE1311">
        <w:rPr>
          <w:rStyle w:val="Hyperlink"/>
          <w:b w:val="0"/>
          <w:color w:val="000000" w:themeColor="text1"/>
          <w:highlight w:val="yellow"/>
          <w:u w:val="none"/>
        </w:rPr>
        <w:t>Note: supplementa</w:t>
      </w:r>
      <w:r>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w:t>
      </w:r>
      <w:r w:rsidRPr="007E5461">
        <w:rPr>
          <w:b w:val="0"/>
          <w:color w:val="000000" w:themeColor="text1"/>
          <w:highlight w:val="yellow"/>
        </w:rPr>
        <w:t>Supplementary Information – for review</w:t>
      </w:r>
      <w:r w:rsidRPr="00FE1311">
        <w:rPr>
          <w:rStyle w:val="Hyperlink"/>
          <w:b w:val="0"/>
          <w:color w:val="000000" w:themeColor="text1"/>
          <w:highlight w:val="yellow"/>
          <w:u w:val="none"/>
        </w:rPr>
        <w:t>”, NOT “Appendix.”</w:t>
      </w:r>
      <w:r>
        <w:rPr>
          <w:rStyle w:val="Hyperlink"/>
          <w:b w:val="0"/>
          <w:color w:val="000000" w:themeColor="text1"/>
          <w:highlight w:val="yellow"/>
          <w:u w:val="none"/>
        </w:rPr>
        <w:t xml:space="preserve"> If you encounter issues uploading a particular filetype (e.g., .</w:t>
      </w:r>
      <w:proofErr w:type="spellStart"/>
      <w:r>
        <w:rPr>
          <w:rStyle w:val="Hyperlink"/>
          <w:b w:val="0"/>
          <w:color w:val="000000" w:themeColor="text1"/>
          <w:highlight w:val="yellow"/>
          <w:u w:val="none"/>
        </w:rPr>
        <w:t>nex</w:t>
      </w:r>
      <w:proofErr w:type="spellEnd"/>
      <w:r>
        <w:rPr>
          <w:rStyle w:val="Hyperlink"/>
          <w:b w:val="0"/>
          <w:color w:val="000000" w:themeColor="text1"/>
          <w:highlight w:val="yellow"/>
          <w:u w:val="none"/>
        </w:rPr>
        <w:t>, .</w:t>
      </w:r>
      <w:proofErr w:type="spellStart"/>
      <w:r>
        <w:rPr>
          <w:rStyle w:val="Hyperlink"/>
          <w:b w:val="0"/>
          <w:color w:val="000000" w:themeColor="text1"/>
          <w:highlight w:val="yellow"/>
          <w:u w:val="none"/>
        </w:rPr>
        <w:t>tnt</w:t>
      </w:r>
      <w:proofErr w:type="spellEnd"/>
      <w:r>
        <w:rPr>
          <w:rStyle w:val="Hyperlink"/>
          <w:b w:val="0"/>
          <w:color w:val="000000" w:themeColor="text1"/>
          <w:highlight w:val="yellow"/>
          <w:u w:val="none"/>
        </w:rPr>
        <w:t>, try zipping the file before uploading.</w:t>
      </w:r>
    </w:p>
    <w:p w14:paraId="20367251" w14:textId="77777777" w:rsidR="00555AB8" w:rsidRPr="00FE1311" w:rsidRDefault="00555AB8" w:rsidP="00555AB8">
      <w:pPr>
        <w:pStyle w:val="Title"/>
      </w:pPr>
    </w:p>
    <w:p w14:paraId="63CC4A6B" w14:textId="77777777" w:rsidR="00555AB8" w:rsidRDefault="00555AB8" w:rsidP="00555AB8"/>
    <w:p w14:paraId="2A38D33D" w14:textId="77777777" w:rsidR="009870F5" w:rsidRPr="00FE1311" w:rsidRDefault="009870F5" w:rsidP="009870F5">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610C8CCC" w14:textId="77777777" w:rsidR="009870F5" w:rsidRDefault="009870F5" w:rsidP="009870F5">
      <w:pPr>
        <w:pStyle w:val="Explanation"/>
      </w:pPr>
      <w:r w:rsidRPr="00FE1311">
        <w:t xml:space="preserve">Submitted </w:t>
      </w:r>
      <w:r>
        <w:t>Month</w:t>
      </w:r>
      <w:r w:rsidRPr="00FE1311">
        <w:t xml:space="preserve"> DD, YYYY; revisions received Month DD, YYYY; accepted Month DD, YYYY</w:t>
      </w:r>
      <w:r>
        <w:t>; First Published online Month DD YYYY</w:t>
      </w:r>
      <w:r w:rsidRPr="00FE1311">
        <w:t xml:space="preserve">. </w:t>
      </w:r>
      <w:r w:rsidRPr="00FE1311">
        <w:rPr>
          <w:highlight w:val="yellow"/>
        </w:rPr>
        <w:t>[dates left blank, to be completed by the editors]</w:t>
      </w:r>
      <w:r w:rsidRPr="00FE1311">
        <w:t xml:space="preserve">. Handling Editor: </w:t>
      </w:r>
      <w:r w:rsidRPr="00E9651F">
        <w:t>Name, Last Name</w:t>
      </w:r>
      <w:r w:rsidRPr="00FE1311">
        <w:t>.</w:t>
      </w:r>
    </w:p>
    <w:p w14:paraId="7059B003" w14:textId="77777777" w:rsidR="00555AB8" w:rsidRDefault="00555AB8" w:rsidP="00555AB8">
      <w:pPr>
        <w:pStyle w:val="Title"/>
      </w:pPr>
    </w:p>
    <w:p w14:paraId="3BC26038" w14:textId="77777777" w:rsidR="00555AB8" w:rsidRPr="00DE5FE7" w:rsidRDefault="00555AB8" w:rsidP="00555AB8">
      <w:r w:rsidRPr="00DE5FE7">
        <w:br w:type="page"/>
      </w:r>
    </w:p>
    <w:p w14:paraId="01889ABE" w14:textId="0AE851F6" w:rsidR="00BC0699" w:rsidRDefault="00BC0699" w:rsidP="007A79B0">
      <w:pPr>
        <w:pStyle w:val="Title"/>
        <w:rPr>
          <w:b w:val="0"/>
          <w:color w:val="000000" w:themeColor="text1"/>
        </w:rPr>
      </w:pPr>
      <w:r>
        <w:rPr>
          <w:b w:val="0"/>
          <w:color w:val="000000" w:themeColor="text1"/>
        </w:rPr>
        <w:lastRenderedPageBreak/>
        <w:t>INTRODUCTION</w:t>
      </w:r>
    </w:p>
    <w:p w14:paraId="1BA6AD0E" w14:textId="4F13E633" w:rsidR="00C649F4" w:rsidRDefault="00C649F4" w:rsidP="0049297A">
      <w:pPr>
        <w:spacing w:line="480" w:lineRule="auto"/>
        <w:ind w:firstLine="720"/>
        <w:rPr>
          <w:highlight w:val="yellow"/>
        </w:rPr>
      </w:pPr>
      <w:r>
        <w:rPr>
          <w:highlight w:val="yellow"/>
        </w:rPr>
        <w:t>Provide an overview of the importance of the techniques or methods being described, with a note on their historical usage and/or development.</w:t>
      </w:r>
    </w:p>
    <w:p w14:paraId="147F353F" w14:textId="77777777" w:rsidR="00C649F4" w:rsidRDefault="00C649F4" w:rsidP="00C649F4">
      <w:pPr>
        <w:pStyle w:val="Title"/>
        <w:jc w:val="left"/>
        <w:rPr>
          <w:b w:val="0"/>
          <w:color w:val="000000" w:themeColor="text1"/>
          <w:highlight w:val="yellow"/>
        </w:rPr>
      </w:pPr>
    </w:p>
    <w:p w14:paraId="0D9CFA06" w14:textId="655106D4" w:rsidR="00505265" w:rsidRDefault="0049297A" w:rsidP="007A79B0">
      <w:pPr>
        <w:pStyle w:val="Title"/>
        <w:rPr>
          <w:b w:val="0"/>
          <w:color w:val="000000" w:themeColor="text1"/>
        </w:rPr>
      </w:pPr>
      <w:r>
        <w:rPr>
          <w:b w:val="0"/>
          <w:color w:val="000000" w:themeColor="text1"/>
        </w:rPr>
        <w:t>PROTOCOLS/</w:t>
      </w:r>
      <w:r w:rsidR="00C649F4" w:rsidRPr="00C649F4">
        <w:rPr>
          <w:b w:val="0"/>
          <w:color w:val="000000" w:themeColor="text1"/>
        </w:rPr>
        <w:t xml:space="preserve">METHODOLOGY </w:t>
      </w:r>
    </w:p>
    <w:p w14:paraId="576A9159" w14:textId="77777777" w:rsidR="00C649F4" w:rsidRPr="00C649F4" w:rsidRDefault="00C649F4" w:rsidP="007A79B0">
      <w:pPr>
        <w:pStyle w:val="Title"/>
        <w:rPr>
          <w:b w:val="0"/>
          <w:color w:val="000000" w:themeColor="text1"/>
        </w:rPr>
      </w:pPr>
    </w:p>
    <w:p w14:paraId="5BB54113" w14:textId="118C08AD" w:rsidR="00C649F4" w:rsidRPr="00C649F4" w:rsidRDefault="00C649F4" w:rsidP="0049297A">
      <w:pPr>
        <w:spacing w:line="480" w:lineRule="auto"/>
        <w:ind w:firstLine="720"/>
        <w:rPr>
          <w:highlight w:val="yellow"/>
        </w:rPr>
      </w:pPr>
      <w:r>
        <w:rPr>
          <w:highlight w:val="yellow"/>
        </w:rPr>
        <w:t xml:space="preserve">Use any number of secondary or tertiary headings, as appropriate. Use of figures and tables are </w:t>
      </w:r>
      <w:r w:rsidRPr="00C649F4">
        <w:rPr>
          <w:highlight w:val="yellow"/>
        </w:rPr>
        <w:t>encouraged.</w:t>
      </w:r>
    </w:p>
    <w:p w14:paraId="64A4EB88" w14:textId="77777777" w:rsidR="00C649F4" w:rsidRPr="00C649F4" w:rsidRDefault="00C649F4" w:rsidP="00C649F4">
      <w:pPr>
        <w:spacing w:line="480" w:lineRule="auto"/>
        <w:rPr>
          <w:rFonts w:ascii="Times New Roman" w:hAnsi="Times New Roman"/>
          <w:b/>
          <w:highlight w:val="yellow"/>
        </w:rPr>
      </w:pPr>
      <w:r w:rsidRPr="00C649F4">
        <w:rPr>
          <w:rFonts w:ascii="Times New Roman" w:hAnsi="Times New Roman"/>
          <w:b/>
          <w:highlight w:val="yellow"/>
        </w:rPr>
        <w:t>Secondary Heading</w:t>
      </w:r>
    </w:p>
    <w:p w14:paraId="25ECADF4" w14:textId="77777777" w:rsidR="00C649F4" w:rsidRPr="00C649F4" w:rsidRDefault="00C649F4" w:rsidP="00C649F4">
      <w:pPr>
        <w:spacing w:line="480" w:lineRule="auto"/>
        <w:ind w:firstLine="720"/>
        <w:rPr>
          <w:rFonts w:ascii="Times New Roman" w:hAnsi="Times New Roman"/>
          <w:highlight w:val="yellow"/>
        </w:rPr>
      </w:pPr>
      <w:r w:rsidRPr="00C649F4">
        <w:rPr>
          <w:rFonts w:ascii="Times New Roman" w:hAnsi="Times New Roman"/>
          <w:highlight w:val="yellow"/>
        </w:rPr>
        <w:t>Text, if any, follows on the next line, indented. A blank line precedes the secondary heading. Use Title Capitalization (Capitalize the Important Words), not sentence capitalization. Do not cite figures or tables within headings.</w:t>
      </w:r>
    </w:p>
    <w:p w14:paraId="44358FD1" w14:textId="6E3A4E07" w:rsidR="00C649F4" w:rsidRPr="00C649F4" w:rsidRDefault="00C649F4" w:rsidP="00C649F4">
      <w:pPr>
        <w:spacing w:line="480" w:lineRule="auto"/>
        <w:ind w:firstLine="720"/>
        <w:rPr>
          <w:rFonts w:ascii="Times New Roman" w:hAnsi="Times New Roman"/>
        </w:rPr>
      </w:pPr>
      <w:r w:rsidRPr="00C649F4">
        <w:rPr>
          <w:rFonts w:ascii="Times New Roman" w:hAnsi="Times New Roman"/>
          <w:b/>
          <w:highlight w:val="yellow"/>
        </w:rPr>
        <w:t>Tertiary Heading</w:t>
      </w:r>
      <w:r w:rsidRPr="00C649F4">
        <w:rPr>
          <w:rFonts w:ascii="Times New Roman" w:hAnsi="Times New Roman"/>
          <w:highlight w:val="yellow"/>
        </w:rPr>
        <w:t xml:space="preserve">—Text follows here after an </w:t>
      </w:r>
      <w:proofErr w:type="spellStart"/>
      <w:r w:rsidRPr="00C649F4">
        <w:rPr>
          <w:rFonts w:ascii="Times New Roman" w:hAnsi="Times New Roman"/>
          <w:highlight w:val="yellow"/>
        </w:rPr>
        <w:t>em</w:t>
      </w:r>
      <w:proofErr w:type="spellEnd"/>
      <w:r w:rsidRPr="00C649F4">
        <w:rPr>
          <w:rFonts w:ascii="Times New Roman" w:hAnsi="Times New Roman"/>
          <w:highlight w:val="yellow"/>
        </w:rPr>
        <w:t xml:space="preserve"> dash, without spaces. The </w:t>
      </w:r>
      <w:proofErr w:type="spellStart"/>
      <w:r w:rsidRPr="00C649F4">
        <w:rPr>
          <w:rFonts w:ascii="Times New Roman" w:hAnsi="Times New Roman"/>
          <w:highlight w:val="yellow"/>
        </w:rPr>
        <w:t>em</w:t>
      </w:r>
      <w:proofErr w:type="spellEnd"/>
      <w:r w:rsidRPr="00C649F4">
        <w:rPr>
          <w:rFonts w:ascii="Times New Roman" w:hAnsi="Times New Roman"/>
          <w:highlight w:val="yellow"/>
        </w:rPr>
        <w:t xml:space="preserve"> dash should not be bold. The heading should be indented, but there is no blank line preceding a tertiary heading. Use Title Capitalization (Capitalize the Important Words). If you are unable to generate an </w:t>
      </w:r>
      <w:proofErr w:type="spellStart"/>
      <w:r w:rsidRPr="00C649F4">
        <w:rPr>
          <w:rFonts w:ascii="Times New Roman" w:hAnsi="Times New Roman"/>
          <w:highlight w:val="yellow"/>
        </w:rPr>
        <w:t>em</w:t>
      </w:r>
      <w:proofErr w:type="spellEnd"/>
      <w:r w:rsidRPr="00C649F4">
        <w:rPr>
          <w:rFonts w:ascii="Times New Roman" w:hAnsi="Times New Roman"/>
          <w:highlight w:val="yellow"/>
        </w:rPr>
        <w:t xml:space="preserve"> dash, use two hyphens.</w:t>
      </w:r>
    </w:p>
    <w:p w14:paraId="6636C689" w14:textId="77777777" w:rsidR="008E0BE7" w:rsidRDefault="008E0BE7" w:rsidP="0049297A">
      <w:pPr>
        <w:pStyle w:val="Title"/>
        <w:jc w:val="left"/>
        <w:rPr>
          <w:b w:val="0"/>
          <w:color w:val="000000" w:themeColor="text1"/>
          <w:highlight w:val="yellow"/>
        </w:rPr>
      </w:pPr>
    </w:p>
    <w:p w14:paraId="601ACD8A" w14:textId="2E56DE5F" w:rsidR="00C649F4" w:rsidRDefault="00C649F4" w:rsidP="007A79B0">
      <w:pPr>
        <w:pStyle w:val="Title"/>
        <w:rPr>
          <w:b w:val="0"/>
          <w:color w:val="000000" w:themeColor="text1"/>
        </w:rPr>
      </w:pPr>
      <w:r w:rsidRPr="00C649F4">
        <w:rPr>
          <w:b w:val="0"/>
          <w:color w:val="000000" w:themeColor="text1"/>
        </w:rPr>
        <w:t>CONCLUSIONS/FUTURE DIRECTIONS</w:t>
      </w:r>
    </w:p>
    <w:p w14:paraId="559DB096" w14:textId="77777777" w:rsidR="00C649F4" w:rsidRPr="00C649F4" w:rsidRDefault="00C649F4" w:rsidP="007A79B0">
      <w:pPr>
        <w:pStyle w:val="Title"/>
        <w:rPr>
          <w:b w:val="0"/>
          <w:color w:val="000000" w:themeColor="text1"/>
        </w:rPr>
      </w:pPr>
    </w:p>
    <w:p w14:paraId="0AFE7820" w14:textId="59D1272B" w:rsidR="007A79B0" w:rsidRPr="0049297A" w:rsidRDefault="00C649F4" w:rsidP="0049297A">
      <w:pPr>
        <w:spacing w:line="480" w:lineRule="auto"/>
        <w:ind w:firstLine="720"/>
        <w:rPr>
          <w:b/>
          <w:highlight w:val="yellow"/>
        </w:rPr>
      </w:pPr>
      <w:r w:rsidRPr="0049297A">
        <w:rPr>
          <w:highlight w:val="yellow"/>
        </w:rPr>
        <w:t>Provide a brief summary of the guidelines provided herein, with some directions for future improvement to the method(s) or technique(s).</w:t>
      </w:r>
    </w:p>
    <w:p w14:paraId="14E8CEB3" w14:textId="603EC85D" w:rsidR="00934E3B" w:rsidRPr="00FE1311" w:rsidRDefault="00934E3B" w:rsidP="00632F4E">
      <w:pPr>
        <w:spacing w:line="480" w:lineRule="auto"/>
        <w:jc w:val="center"/>
        <w:rPr>
          <w:rFonts w:ascii="Times New Roman" w:hAnsi="Times New Roman"/>
          <w:color w:val="000000" w:themeColor="text1"/>
        </w:rPr>
      </w:pPr>
    </w:p>
    <w:p w14:paraId="1180BA2D" w14:textId="77777777" w:rsidR="00DF7D8F" w:rsidRPr="00FE1311" w:rsidRDefault="00DF7D8F" w:rsidP="00DF7D8F">
      <w:pPr>
        <w:spacing w:line="480" w:lineRule="auto"/>
        <w:jc w:val="center"/>
        <w:rPr>
          <w:rFonts w:ascii="Times New Roman" w:hAnsi="Times New Roman"/>
          <w:color w:val="000000" w:themeColor="text1"/>
        </w:rPr>
      </w:pPr>
    </w:p>
    <w:p w14:paraId="12731A9B" w14:textId="77777777" w:rsidR="00DF7D8F" w:rsidRPr="00FE1311" w:rsidRDefault="00DF7D8F" w:rsidP="00DF7D8F">
      <w:pPr>
        <w:spacing w:line="480" w:lineRule="auto"/>
        <w:jc w:val="center"/>
        <w:rPr>
          <w:rFonts w:ascii="Times New Roman" w:hAnsi="Times New Roman"/>
          <w:color w:val="000000" w:themeColor="text1"/>
        </w:rPr>
      </w:pPr>
      <w:r w:rsidRPr="00FE1311">
        <w:rPr>
          <w:rFonts w:ascii="Times New Roman" w:hAnsi="Times New Roman"/>
          <w:color w:val="000000" w:themeColor="text1"/>
        </w:rPr>
        <w:lastRenderedPageBreak/>
        <w:t>ACKNOWLEDGMENTS</w:t>
      </w:r>
    </w:p>
    <w:p w14:paraId="64D06002" w14:textId="77777777" w:rsidR="00DF7D8F" w:rsidRPr="00FE1311" w:rsidRDefault="00DF7D8F" w:rsidP="00DF7D8F">
      <w:pPr>
        <w:autoSpaceDE w:val="0"/>
        <w:autoSpaceDN w:val="0"/>
        <w:adjustRightInd w:val="0"/>
        <w:spacing w:line="480" w:lineRule="auto"/>
        <w:rPr>
          <w:rFonts w:ascii="Times New Roman" w:hAnsi="Times New Roman"/>
          <w:highlight w:val="yellow"/>
        </w:rPr>
      </w:pPr>
    </w:p>
    <w:p w14:paraId="2900134E" w14:textId="77777777" w:rsidR="00DF7D8F" w:rsidRPr="00FE1311" w:rsidRDefault="00DF7D8F" w:rsidP="00DF7D8F">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Use initials for all individuals being thanked; avoid using titles such as Dr. or Prof.; use initials to distinguish among authors of the manuscript, and abbreviations for 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a </w:t>
      </w:r>
      <w:proofErr w:type="gramStart"/>
      <w:r w:rsidRPr="00FE1311">
        <w:rPr>
          <w:rFonts w:ascii="Times New Roman" w:hAnsi="Times New Roman"/>
          <w:highlight w:val="yellow"/>
        </w:rPr>
        <w:t>collections</w:t>
      </w:r>
      <w:proofErr w:type="gramEnd"/>
      <w:r w:rsidRPr="00FE1311">
        <w:rPr>
          <w:rFonts w:ascii="Times New Roman" w:hAnsi="Times New Roman"/>
          <w:highlight w:val="yellow"/>
        </w:rPr>
        <w:t xml:space="preserve"> visit to the AMNH. Editor B. Careful and reviewers A. Positive and O. Negative made constructive suggestions for improvement of the manuscript. NSF grant 12345 to H.I.J. supported this research.”</w:t>
      </w:r>
    </w:p>
    <w:p w14:paraId="02F1645E" w14:textId="77777777" w:rsidR="00DF7D8F" w:rsidRPr="00FE1311" w:rsidRDefault="00DF7D8F" w:rsidP="00DF7D8F">
      <w:pPr>
        <w:autoSpaceDE w:val="0"/>
        <w:autoSpaceDN w:val="0"/>
        <w:adjustRightInd w:val="0"/>
        <w:spacing w:line="480" w:lineRule="auto"/>
        <w:ind w:firstLine="720"/>
        <w:rPr>
          <w:rFonts w:ascii="Times New Roman" w:hAnsi="Times New Roman"/>
          <w:highlight w:val="yellow"/>
        </w:rPr>
      </w:pPr>
    </w:p>
    <w:p w14:paraId="01A41323" w14:textId="77777777" w:rsidR="00DF7D8F" w:rsidRPr="00FE1311" w:rsidRDefault="00DF7D8F" w:rsidP="00DF7D8F">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0E7EE6E8" w14:textId="77777777" w:rsidR="00DF7D8F" w:rsidRDefault="00DF7D8F" w:rsidP="00DF7D8F">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Only include author contributions for manuscripts with more than one author.</w:t>
      </w:r>
      <w:r w:rsidRPr="00FE1311">
        <w:rPr>
          <w:rFonts w:ascii="Times New Roman" w:hAnsi="Times New Roman"/>
          <w:color w:val="222222"/>
          <w:highlight w:val="yellow"/>
          <w:shd w:val="clear" w:color="auto" w:fill="FFFFFF"/>
        </w:rPr>
        <w:t xml:space="preserve"> Use initials to identify authors. For example, "ABC designed the project and drafted the manuscript, DEF gathered the data, and GHI analyzed the data. All authors edited the manuscript."</w:t>
      </w:r>
    </w:p>
    <w:p w14:paraId="356D1DCE" w14:textId="77777777" w:rsidR="00DF7D8F" w:rsidRDefault="00DF7D8F" w:rsidP="00DF7D8F">
      <w:pPr>
        <w:autoSpaceDE w:val="0"/>
        <w:autoSpaceDN w:val="0"/>
        <w:adjustRightInd w:val="0"/>
        <w:spacing w:line="480" w:lineRule="auto"/>
        <w:ind w:firstLine="720"/>
        <w:rPr>
          <w:rFonts w:ascii="Times New Roman" w:hAnsi="Times New Roman"/>
          <w:color w:val="222222"/>
          <w:highlight w:val="yellow"/>
          <w:shd w:val="clear" w:color="auto" w:fill="FFFFFF"/>
        </w:rPr>
      </w:pPr>
    </w:p>
    <w:p w14:paraId="361D3226" w14:textId="77777777" w:rsidR="00DF7D8F" w:rsidRPr="001D4176" w:rsidRDefault="00DF7D8F" w:rsidP="00DF7D8F">
      <w:pPr>
        <w:autoSpaceDE w:val="0"/>
        <w:autoSpaceDN w:val="0"/>
        <w:adjustRightInd w:val="0"/>
        <w:spacing w:line="480" w:lineRule="auto"/>
        <w:ind w:firstLine="720"/>
        <w:jc w:val="center"/>
        <w:rPr>
          <w:rFonts w:ascii="Times New Roman" w:hAnsi="Times New Roman"/>
          <w:color w:val="222222"/>
          <w:shd w:val="clear" w:color="auto" w:fill="FFFFFF"/>
        </w:rPr>
      </w:pPr>
      <w:r w:rsidRPr="001D4176">
        <w:rPr>
          <w:rFonts w:ascii="Times New Roman" w:hAnsi="Times New Roman"/>
          <w:color w:val="222222"/>
          <w:shd w:val="clear" w:color="auto" w:fill="FFFFFF"/>
        </w:rPr>
        <w:t>DATA AVAILABILITY</w:t>
      </w:r>
      <w:r>
        <w:rPr>
          <w:rFonts w:ascii="Times New Roman" w:hAnsi="Times New Roman"/>
          <w:color w:val="222222"/>
          <w:shd w:val="clear" w:color="auto" w:fill="FFFFFF"/>
        </w:rPr>
        <w:t xml:space="preserve"> STATEMENT</w:t>
      </w:r>
    </w:p>
    <w:p w14:paraId="19199E58" w14:textId="77777777" w:rsidR="00DF7D8F" w:rsidRDefault="00DF7D8F" w:rsidP="00DF7D8F">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 xml:space="preserve">Include a statement attesting that the data necessary to reproduce the results of the manuscript are available. Include links to data repositories (e.g., </w:t>
      </w:r>
      <w:proofErr w:type="spellStart"/>
      <w:r>
        <w:rPr>
          <w:rFonts w:ascii="Times New Roman" w:hAnsi="Times New Roman"/>
          <w:color w:val="222222"/>
          <w:highlight w:val="yellow"/>
          <w:shd w:val="clear" w:color="auto" w:fill="FFFFFF"/>
        </w:rPr>
        <w:t>Morphosource</w:t>
      </w:r>
      <w:proofErr w:type="spellEnd"/>
      <w:r>
        <w:rPr>
          <w:rFonts w:ascii="Times New Roman" w:hAnsi="Times New Roman"/>
          <w:color w:val="222222"/>
          <w:highlight w:val="yellow"/>
          <w:shd w:val="clear" w:color="auto" w:fill="FFFFFF"/>
        </w:rPr>
        <w:t xml:space="preserve">, </w:t>
      </w:r>
      <w:proofErr w:type="spellStart"/>
      <w:r>
        <w:rPr>
          <w:rFonts w:ascii="Times New Roman" w:hAnsi="Times New Roman"/>
          <w:color w:val="222222"/>
          <w:highlight w:val="yellow"/>
          <w:shd w:val="clear" w:color="auto" w:fill="FFFFFF"/>
        </w:rPr>
        <w:t>Morphobank</w:t>
      </w:r>
      <w:proofErr w:type="spellEnd"/>
      <w:r>
        <w:rPr>
          <w:rFonts w:ascii="Times New Roman" w:hAnsi="Times New Roman"/>
          <w:color w:val="222222"/>
          <w:highlight w:val="yellow"/>
          <w:shd w:val="clear" w:color="auto" w:fill="FFFFFF"/>
        </w:rPr>
        <w:t>), as appropriate.</w:t>
      </w:r>
    </w:p>
    <w:p w14:paraId="06DC54D6" w14:textId="77777777" w:rsidR="00DF7D8F" w:rsidRDefault="00DF7D8F" w:rsidP="00DF7D8F">
      <w:pPr>
        <w:autoSpaceDE w:val="0"/>
        <w:autoSpaceDN w:val="0"/>
        <w:adjustRightInd w:val="0"/>
        <w:spacing w:line="480" w:lineRule="auto"/>
        <w:ind w:firstLine="720"/>
        <w:rPr>
          <w:rFonts w:ascii="Times New Roman" w:hAnsi="Times New Roman"/>
          <w:color w:val="222222"/>
          <w:highlight w:val="yellow"/>
          <w:shd w:val="clear" w:color="auto" w:fill="FFFFFF"/>
        </w:rPr>
      </w:pPr>
    </w:p>
    <w:p w14:paraId="4DAF586E" w14:textId="77777777" w:rsidR="00DF7D8F" w:rsidRDefault="00DF7D8F" w:rsidP="00DF7D8F">
      <w:pPr>
        <w:autoSpaceDE w:val="0"/>
        <w:autoSpaceDN w:val="0"/>
        <w:adjustRightInd w:val="0"/>
        <w:spacing w:line="480" w:lineRule="auto"/>
        <w:jc w:val="center"/>
        <w:rPr>
          <w:rFonts w:ascii="Times New Roman" w:hAnsi="Times New Roman"/>
          <w:color w:val="222222"/>
          <w:shd w:val="clear" w:color="auto" w:fill="FFFFFF"/>
        </w:rPr>
      </w:pPr>
      <w:r w:rsidRPr="001D4176">
        <w:rPr>
          <w:rFonts w:ascii="Times New Roman" w:hAnsi="Times New Roman"/>
          <w:color w:val="222222"/>
          <w:shd w:val="clear" w:color="auto" w:fill="FFFFFF"/>
        </w:rPr>
        <w:t>DISCLOSURE STATEMENT</w:t>
      </w:r>
    </w:p>
    <w:p w14:paraId="5AE040C3" w14:textId="77777777" w:rsidR="00DF7D8F" w:rsidRDefault="00DF7D8F" w:rsidP="00DF7D8F">
      <w:pPr>
        <w:autoSpaceDE w:val="0"/>
        <w:autoSpaceDN w:val="0"/>
        <w:adjustRightInd w:val="0"/>
        <w:spacing w:line="480" w:lineRule="auto"/>
        <w:jc w:val="center"/>
        <w:rPr>
          <w:rFonts w:ascii="Times New Roman" w:hAnsi="Times New Roman"/>
          <w:color w:val="222222"/>
          <w:highlight w:val="yellow"/>
          <w:shd w:val="clear" w:color="auto" w:fill="FFFFFF"/>
        </w:rPr>
      </w:pPr>
      <w:r w:rsidRPr="003F22B4">
        <w:rPr>
          <w:rFonts w:ascii="Times New Roman" w:hAnsi="Times New Roman"/>
          <w:color w:val="222222"/>
          <w:highlight w:val="yellow"/>
          <w:shd w:val="clear" w:color="auto" w:fill="FFFFFF"/>
        </w:rPr>
        <w:lastRenderedPageBreak/>
        <w:t>Unless there are competing interests, please include “The authors report there are no competing interests to declare.”</w:t>
      </w:r>
    </w:p>
    <w:p w14:paraId="682159A5" w14:textId="77777777" w:rsidR="00DF7D8F" w:rsidRDefault="00DF7D8F" w:rsidP="00DF7D8F">
      <w:pPr>
        <w:autoSpaceDE w:val="0"/>
        <w:autoSpaceDN w:val="0"/>
        <w:adjustRightInd w:val="0"/>
        <w:spacing w:line="480" w:lineRule="auto"/>
        <w:jc w:val="center"/>
        <w:rPr>
          <w:rFonts w:ascii="Times New Roman" w:hAnsi="Times New Roman"/>
          <w:color w:val="222222"/>
          <w:shd w:val="clear" w:color="auto" w:fill="FFFFFF"/>
        </w:rPr>
      </w:pPr>
    </w:p>
    <w:p w14:paraId="627902DB" w14:textId="77777777" w:rsidR="00DF7D8F" w:rsidRPr="001D4176" w:rsidRDefault="00DF7D8F" w:rsidP="00DF7D8F">
      <w:pPr>
        <w:autoSpaceDE w:val="0"/>
        <w:autoSpaceDN w:val="0"/>
        <w:adjustRightInd w:val="0"/>
        <w:spacing w:line="480" w:lineRule="auto"/>
        <w:jc w:val="center"/>
        <w:rPr>
          <w:rFonts w:ascii="Times New Roman" w:hAnsi="Times New Roman"/>
          <w:color w:val="222222"/>
          <w:shd w:val="clear" w:color="auto" w:fill="FFFFFF"/>
        </w:rPr>
      </w:pPr>
      <w:r w:rsidRPr="001D4176">
        <w:rPr>
          <w:rFonts w:ascii="Times New Roman" w:hAnsi="Times New Roman"/>
          <w:color w:val="222222"/>
          <w:shd w:val="clear" w:color="auto" w:fill="FFFFFF"/>
        </w:rPr>
        <w:t>ORCID</w:t>
      </w:r>
    </w:p>
    <w:p w14:paraId="576F6552" w14:textId="77777777" w:rsidR="00DF7D8F" w:rsidRDefault="00DF7D8F" w:rsidP="00DF7D8F">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Please provide ORCID numbers for all authors if possible.</w:t>
      </w:r>
    </w:p>
    <w:p w14:paraId="678EEBDB" w14:textId="77777777" w:rsidR="00DF7D8F" w:rsidRDefault="00DF7D8F" w:rsidP="00DF7D8F">
      <w:pPr>
        <w:autoSpaceDE w:val="0"/>
        <w:autoSpaceDN w:val="0"/>
        <w:adjustRightInd w:val="0"/>
        <w:spacing w:line="480" w:lineRule="auto"/>
        <w:ind w:firstLine="720"/>
        <w:rPr>
          <w:rFonts w:ascii="Times New Roman" w:hAnsi="Times New Roman"/>
          <w:color w:val="222222"/>
          <w:highlight w:val="yellow"/>
          <w:shd w:val="clear" w:color="auto" w:fill="FFFFFF"/>
        </w:rPr>
      </w:pPr>
    </w:p>
    <w:p w14:paraId="70FB0E11" w14:textId="77777777" w:rsidR="00DF7D8F" w:rsidRPr="00FE1311" w:rsidRDefault="00DF7D8F" w:rsidP="00DF7D8F">
      <w:pPr>
        <w:autoSpaceDE w:val="0"/>
        <w:autoSpaceDN w:val="0"/>
        <w:adjustRightInd w:val="0"/>
        <w:spacing w:line="480" w:lineRule="auto"/>
        <w:jc w:val="center"/>
        <w:rPr>
          <w:rFonts w:ascii="Times New Roman" w:hAnsi="Times New Roman"/>
        </w:rPr>
      </w:pPr>
      <w:r w:rsidRPr="00FE1311">
        <w:rPr>
          <w:rFonts w:ascii="Times New Roman" w:hAnsi="Times New Roman"/>
        </w:rPr>
        <w:t>SUPPLEMENTARY</w:t>
      </w:r>
      <w:r>
        <w:rPr>
          <w:rFonts w:ascii="Times New Roman" w:hAnsi="Times New Roman"/>
        </w:rPr>
        <w:t xml:space="preserve"> FILE(S)</w:t>
      </w:r>
    </w:p>
    <w:p w14:paraId="6A579663" w14:textId="77777777" w:rsidR="00DF7D8F" w:rsidRPr="00FE1311" w:rsidRDefault="00DF7D8F" w:rsidP="00DF7D8F">
      <w:pPr>
        <w:autoSpaceDE w:val="0"/>
        <w:autoSpaceDN w:val="0"/>
        <w:adjustRightInd w:val="0"/>
        <w:spacing w:line="480" w:lineRule="auto"/>
        <w:ind w:firstLine="720"/>
        <w:rPr>
          <w:rFonts w:ascii="Times New Roman" w:hAnsi="Times New Roman"/>
          <w:highlight w:val="yellow"/>
        </w:rPr>
      </w:pPr>
      <w:r>
        <w:rPr>
          <w:rFonts w:ascii="Times New Roman" w:hAnsi="Times New Roman"/>
          <w:highlight w:val="yellow"/>
        </w:rPr>
        <w:t>P</w:t>
      </w:r>
      <w:r w:rsidRPr="00FE1311">
        <w:rPr>
          <w:rFonts w:ascii="Times New Roman" w:hAnsi="Times New Roman"/>
          <w:highlight w:val="yellow"/>
        </w:rPr>
        <w:t xml:space="preserve">rovide a brief list of </w:t>
      </w:r>
      <w:r>
        <w:rPr>
          <w:rFonts w:ascii="Times New Roman" w:hAnsi="Times New Roman"/>
          <w:highlight w:val="yellow"/>
        </w:rPr>
        <w:t>s</w:t>
      </w:r>
      <w:r w:rsidRPr="00FE1311">
        <w:rPr>
          <w:rFonts w:ascii="Times New Roman" w:hAnsi="Times New Roman"/>
          <w:highlight w:val="yellow"/>
        </w:rPr>
        <w:t xml:space="preserve">upplementary </w:t>
      </w:r>
      <w:proofErr w:type="gramStart"/>
      <w:r>
        <w:rPr>
          <w:rFonts w:ascii="Times New Roman" w:hAnsi="Times New Roman"/>
          <w:highlight w:val="yellow"/>
        </w:rPr>
        <w:t>file</w:t>
      </w:r>
      <w:proofErr w:type="gramEnd"/>
      <w:r>
        <w:rPr>
          <w:rFonts w:ascii="Times New Roman" w:hAnsi="Times New Roman"/>
          <w:highlight w:val="yellow"/>
        </w:rPr>
        <w:t>(s)</w:t>
      </w:r>
      <w:r w:rsidRPr="00FE1311">
        <w:rPr>
          <w:rFonts w:ascii="Times New Roman" w:hAnsi="Times New Roman"/>
          <w:highlight w:val="yellow"/>
        </w:rPr>
        <w:t>, specifying filename and extension. Only supplementa</w:t>
      </w:r>
      <w:r>
        <w:rPr>
          <w:rFonts w:ascii="Times New Roman" w:hAnsi="Times New Roman"/>
          <w:highlight w:val="yellow"/>
        </w:rPr>
        <w:t>ry</w:t>
      </w:r>
      <w:r w:rsidRPr="00FE1311">
        <w:rPr>
          <w:rFonts w:ascii="Times New Roman" w:hAnsi="Times New Roman"/>
          <w:highlight w:val="yellow"/>
        </w:rPr>
        <w:t xml:space="preserve"> files hosted on the journal's website should be listed in this section; files </w:t>
      </w:r>
      <w:proofErr w:type="spellStart"/>
      <w:r w:rsidRPr="00FE1311">
        <w:rPr>
          <w:rFonts w:ascii="Times New Roman" w:hAnsi="Times New Roman"/>
          <w:highlight w:val="yellow"/>
        </w:rPr>
        <w:t>reposited</w:t>
      </w:r>
      <w:proofErr w:type="spellEnd"/>
      <w:r w:rsidRPr="00FE1311">
        <w:rPr>
          <w:rFonts w:ascii="Times New Roman" w:hAnsi="Times New Roman"/>
          <w:highlight w:val="yellow"/>
        </w:rPr>
        <w:t xml:space="preserve"> elsewhere (e.g., </w:t>
      </w:r>
      <w:proofErr w:type="spellStart"/>
      <w:r w:rsidRPr="00FE1311">
        <w:rPr>
          <w:rFonts w:ascii="Times New Roman" w:hAnsi="Times New Roman"/>
          <w:highlight w:val="yellow"/>
        </w:rPr>
        <w:t>Morphobank</w:t>
      </w:r>
      <w:proofErr w:type="spellEnd"/>
      <w:r w:rsidRPr="00FE1311">
        <w:rPr>
          <w:rFonts w:ascii="Times New Roman" w:hAnsi="Times New Roman"/>
          <w:highlight w:val="yellow"/>
        </w:rPr>
        <w:t xml:space="preserve">, Dryad, </w:t>
      </w:r>
      <w:proofErr w:type="spellStart"/>
      <w:r w:rsidRPr="00FE1311">
        <w:rPr>
          <w:rFonts w:ascii="Times New Roman" w:hAnsi="Times New Roman"/>
          <w:highlight w:val="yellow"/>
        </w:rPr>
        <w:t>Morphosource</w:t>
      </w:r>
      <w:proofErr w:type="spellEnd"/>
      <w:r w:rsidRPr="00FE1311">
        <w:rPr>
          <w:rFonts w:ascii="Times New Roman" w:hAnsi="Times New Roman"/>
          <w:highlight w:val="yellow"/>
        </w:rPr>
        <w:t>) should not be listed here.</w:t>
      </w:r>
    </w:p>
    <w:p w14:paraId="3D3149AD" w14:textId="77777777" w:rsidR="00DF7D8F" w:rsidRPr="00E808F1" w:rsidRDefault="00DF7D8F" w:rsidP="00DF7D8F">
      <w:pPr>
        <w:spacing w:line="480" w:lineRule="auto"/>
        <w:rPr>
          <w:rFonts w:ascii="Times New Roman" w:hAnsi="Times New Roman"/>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1.docx: supplementa</w:t>
      </w:r>
      <w:r>
        <w:rPr>
          <w:rFonts w:ascii="Times New Roman" w:hAnsi="Times New Roman"/>
        </w:rPr>
        <w:t>ry</w:t>
      </w:r>
      <w:r w:rsidRPr="00E808F1">
        <w:rPr>
          <w:rFonts w:ascii="Times New Roman" w:hAnsi="Times New Roman"/>
        </w:rPr>
        <w:t xml:space="preserve"> description of the craniodental anatomy. </w:t>
      </w:r>
    </w:p>
    <w:p w14:paraId="26E45967" w14:textId="77777777" w:rsidR="00DF7D8F" w:rsidRPr="00E808F1" w:rsidRDefault="00DF7D8F" w:rsidP="00DF7D8F">
      <w:pPr>
        <w:spacing w:line="480" w:lineRule="auto"/>
        <w:rPr>
          <w:rFonts w:ascii="Times New Roman" w:hAnsi="Times New Roman"/>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2.nex: combined morphological and molecular matrices </w:t>
      </w:r>
      <w:r>
        <w:rPr>
          <w:rFonts w:ascii="Times New Roman" w:hAnsi="Times New Roman"/>
        </w:rPr>
        <w:t>analyzed with</w:t>
      </w:r>
      <w:r w:rsidRPr="00E808F1">
        <w:rPr>
          <w:rFonts w:ascii="Times New Roman" w:hAnsi="Times New Roman"/>
        </w:rPr>
        <w:t xml:space="preserve"> </w:t>
      </w:r>
      <w:proofErr w:type="spellStart"/>
      <w:r w:rsidRPr="00E808F1">
        <w:rPr>
          <w:rFonts w:ascii="Times New Roman" w:hAnsi="Times New Roman"/>
        </w:rPr>
        <w:t>MrBayes</w:t>
      </w:r>
      <w:proofErr w:type="spellEnd"/>
      <w:r w:rsidRPr="00E808F1">
        <w:rPr>
          <w:rFonts w:ascii="Times New Roman" w:hAnsi="Times New Roman"/>
        </w:rPr>
        <w:t>.</w:t>
      </w:r>
    </w:p>
    <w:p w14:paraId="214678F2" w14:textId="77777777" w:rsidR="00DF7D8F" w:rsidRPr="00E808F1" w:rsidRDefault="00DF7D8F" w:rsidP="00DF7D8F">
      <w:pPr>
        <w:spacing w:line="480" w:lineRule="auto"/>
        <w:rPr>
          <w:rFonts w:ascii="Times New Roman" w:hAnsi="Times New Roman"/>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3.nex: complete set of # most parsimonious trees obtained in the parsimony analysis.</w:t>
      </w:r>
    </w:p>
    <w:p w14:paraId="279A9C0E" w14:textId="77777777" w:rsidR="00DF7D8F" w:rsidRPr="00DB367D" w:rsidRDefault="00DF7D8F" w:rsidP="00DF7D8F">
      <w:pPr>
        <w:autoSpaceDE w:val="0"/>
        <w:autoSpaceDN w:val="0"/>
        <w:adjustRightInd w:val="0"/>
        <w:spacing w:line="480" w:lineRule="auto"/>
        <w:rPr>
          <w:rFonts w:ascii="Times New Roman" w:hAnsi="Times New Roman"/>
          <w:highlight w:val="yellow"/>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4.xlsx: data set of raw measurements.</w:t>
      </w:r>
    </w:p>
    <w:p w14:paraId="5E72821C" w14:textId="77777777" w:rsidR="00AC131E" w:rsidRPr="00FE1311" w:rsidRDefault="00AC131E" w:rsidP="00AC131E">
      <w:pPr>
        <w:autoSpaceDE w:val="0"/>
        <w:autoSpaceDN w:val="0"/>
        <w:adjustRightInd w:val="0"/>
        <w:rPr>
          <w:rFonts w:ascii="Times New Roman" w:hAnsi="Times New Roman"/>
        </w:rPr>
      </w:pPr>
      <w:bookmarkStart w:id="0" w:name="_GoBack"/>
      <w:bookmarkEnd w:id="0"/>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2"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2CE41520" w14:textId="77777777" w:rsidR="00062BBD" w:rsidRPr="00FE1311" w:rsidRDefault="00062BBD" w:rsidP="00C77D13">
      <w:pPr>
        <w:autoSpaceDE w:val="0"/>
        <w:autoSpaceDN w:val="0"/>
        <w:adjustRightInd w:val="0"/>
        <w:spacing w:line="480" w:lineRule="auto"/>
        <w:rPr>
          <w:rFonts w:ascii="Times New Roman" w:hAnsi="Times New Roman"/>
          <w:caps/>
          <w:color w:val="000000" w:themeColor="text1"/>
        </w:rPr>
      </w:pPr>
    </w:p>
    <w:p w14:paraId="4B0FD4FC" w14:textId="287F2BC8" w:rsidR="00873AE6" w:rsidRPr="00FE1311" w:rsidRDefault="00873AE6" w:rsidP="009B2CA7">
      <w:pPr>
        <w:autoSpaceDE w:val="0"/>
        <w:autoSpaceDN w:val="0"/>
        <w:adjustRightInd w:val="0"/>
        <w:spacing w:line="480" w:lineRule="auto"/>
        <w:rPr>
          <w:rFonts w:ascii="Times New Roman" w:hAnsi="Times New Roman"/>
          <w:highlight w:val="yellow"/>
        </w:rPr>
      </w:pPr>
      <w:r w:rsidRPr="00FE1311">
        <w:rPr>
          <w:rFonts w:ascii="Times New Roman" w:hAnsi="Times New Roman"/>
          <w:caps/>
          <w:highlight w:val="yellow"/>
        </w:rPr>
        <w:t>Manuscript Submission and Acceptance:</w:t>
      </w:r>
      <w:r w:rsidRPr="00FE1311">
        <w:rPr>
          <w:rFonts w:ascii="Times New Roman" w:hAnsi="Times New Roman"/>
          <w:highlight w:val="yellow"/>
        </w:rPr>
        <w:t xml:space="preserve"> Submitted/accepted line in Roman type appears as the very last line of the article immediately after the Literature Cited (flush left):</w:t>
      </w:r>
    </w:p>
    <w:p w14:paraId="0B71F06D" w14:textId="70FD3228" w:rsidR="00873AE6" w:rsidRPr="00FE1311" w:rsidRDefault="00873AE6" w:rsidP="00C77D13">
      <w:pPr>
        <w:autoSpaceDE w:val="0"/>
        <w:autoSpaceDN w:val="0"/>
        <w:adjustRightInd w:val="0"/>
        <w:spacing w:line="480" w:lineRule="auto"/>
        <w:rPr>
          <w:rFonts w:ascii="Times New Roman" w:hAnsi="Times New Roman"/>
        </w:rPr>
      </w:pPr>
      <w:r w:rsidRPr="00FE1311">
        <w:rPr>
          <w:rFonts w:ascii="Times New Roman" w:hAnsi="Times New Roman"/>
        </w:rPr>
        <w:lastRenderedPageBreak/>
        <w:t xml:space="preserve">Submitted August </w:t>
      </w:r>
      <w:r w:rsidR="00C0769A" w:rsidRPr="00FE1311">
        <w:rPr>
          <w:rFonts w:ascii="Times New Roman" w:hAnsi="Times New Roman"/>
        </w:rPr>
        <w:t>DD</w:t>
      </w:r>
      <w:r w:rsidRPr="00FE1311">
        <w:rPr>
          <w:rFonts w:ascii="Times New Roman" w:hAnsi="Times New Roman"/>
        </w:rPr>
        <w:t xml:space="preserve">, </w:t>
      </w:r>
      <w:r w:rsidR="00C0769A" w:rsidRPr="00FE1311">
        <w:rPr>
          <w:rFonts w:ascii="Times New Roman" w:hAnsi="Times New Roman"/>
        </w:rPr>
        <w:t>YYYY</w:t>
      </w:r>
      <w:r w:rsidRPr="00FE1311">
        <w:rPr>
          <w:rFonts w:ascii="Times New Roman" w:hAnsi="Times New Roman"/>
        </w:rPr>
        <w:t xml:space="preserve">; revisions received Month DD, YYYY; accepted Month DD, YYYY. </w:t>
      </w:r>
      <w:r w:rsidRPr="00FE1311">
        <w:rPr>
          <w:rFonts w:ascii="Times New Roman" w:hAnsi="Times New Roman"/>
          <w:highlight w:val="yellow"/>
        </w:rPr>
        <w:t>[</w:t>
      </w:r>
      <w:r w:rsidR="00513254" w:rsidRPr="00FE1311">
        <w:rPr>
          <w:rFonts w:ascii="Times New Roman" w:hAnsi="Times New Roman"/>
          <w:highlight w:val="yellow"/>
        </w:rPr>
        <w:t xml:space="preserve">submitted, </w:t>
      </w:r>
      <w:r w:rsidR="000854F7" w:rsidRPr="00FE1311">
        <w:rPr>
          <w:rFonts w:ascii="Times New Roman" w:hAnsi="Times New Roman"/>
          <w:highlight w:val="yellow"/>
        </w:rPr>
        <w:t>revision</w:t>
      </w:r>
      <w:r w:rsidR="00513254" w:rsidRPr="00FE1311">
        <w:rPr>
          <w:rFonts w:ascii="Times New Roman" w:hAnsi="Times New Roman"/>
          <w:highlight w:val="yellow"/>
        </w:rPr>
        <w:t>,</w:t>
      </w:r>
      <w:r w:rsidR="000854F7" w:rsidRPr="00FE1311">
        <w:rPr>
          <w:rFonts w:ascii="Times New Roman" w:hAnsi="Times New Roman"/>
          <w:highlight w:val="yellow"/>
        </w:rPr>
        <w:t xml:space="preserve"> and acceptance </w:t>
      </w:r>
      <w:r w:rsidRPr="00FE1311">
        <w:rPr>
          <w:rFonts w:ascii="Times New Roman" w:hAnsi="Times New Roman"/>
          <w:highlight w:val="yellow"/>
        </w:rPr>
        <w:t>dates left blank, to be completed by the editors]</w:t>
      </w:r>
      <w:r w:rsidR="00076782" w:rsidRPr="00FE1311">
        <w:rPr>
          <w:rFonts w:ascii="Times New Roman" w:hAnsi="Times New Roman"/>
        </w:rPr>
        <w:t>. Handling Editor: NAME.</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1556B03D"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Appendices </w:t>
      </w:r>
      <w:r w:rsidR="002446B3">
        <w:rPr>
          <w:rFonts w:ascii="Times New Roman" w:hAnsi="Times New Roman"/>
          <w:highlight w:val="yellow"/>
        </w:rPr>
        <w:t xml:space="preserve">are not permitted in </w:t>
      </w:r>
      <w:r w:rsidR="00482F1D">
        <w:rPr>
          <w:rFonts w:ascii="Times New Roman" w:hAnsi="Times New Roman"/>
          <w:highlight w:val="yellow"/>
        </w:rPr>
        <w:t>Best Practices</w:t>
      </w:r>
      <w:r w:rsidR="002446B3">
        <w:rPr>
          <w:rFonts w:ascii="Times New Roman" w:hAnsi="Times New Roman"/>
          <w:highlight w:val="yellow"/>
        </w:rPr>
        <w:t xml:space="preserve"> articles.</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98682F7"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4DFA036E"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22A21E72"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w:t>
      </w:r>
      <w:r w:rsidRPr="005E1C92">
        <w:rPr>
          <w:rFonts w:ascii="Times New Roman" w:hAnsi="Times New Roman"/>
          <w:highlight w:val="yellow"/>
        </w:rPr>
        <w:t>Table1.doc’).</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2F5159E6"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FIGURE</w:t>
      </w:r>
      <w:r w:rsidR="005E1C92">
        <w:rPr>
          <w:rFonts w:ascii="Times New Roman" w:hAnsi="Times New Roman"/>
          <w:caps/>
          <w:color w:val="000000" w:themeColor="text1"/>
        </w:rPr>
        <w:t>S AND FIGURE</w:t>
      </w:r>
      <w:r w:rsidRPr="00FE1311">
        <w:rPr>
          <w:rFonts w:ascii="Times New Roman" w:hAnsi="Times New Roman"/>
          <w:caps/>
          <w:color w:val="000000" w:themeColor="text1"/>
        </w:rPr>
        <w:t xml:space="preserv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232A19A8" w14:textId="2530155C" w:rsidR="002843CB" w:rsidRPr="00482F1D" w:rsidRDefault="005E1C92" w:rsidP="00482F1D">
      <w:pPr>
        <w:spacing w:line="480" w:lineRule="auto"/>
        <w:ind w:firstLine="720"/>
        <w:rPr>
          <w:rFonts w:ascii="Times New Roman" w:hAnsi="Times New Roman"/>
          <w:highlight w:val="yellow"/>
        </w:rPr>
      </w:pPr>
      <w:r>
        <w:rPr>
          <w:rFonts w:ascii="Times New Roman" w:hAnsi="Times New Roman"/>
          <w:highlight w:val="yellow"/>
        </w:rPr>
        <w:t>Figure Captions t</w:t>
      </w:r>
      <w:r w:rsidR="00873AE6" w:rsidRPr="00FE1311">
        <w:rPr>
          <w:rFonts w:ascii="Times New Roman" w:hAnsi="Times New Roman"/>
          <w:highlight w:val="yellow"/>
        </w:rPr>
        <w:t>hese should begin with ‘FIGURE’ in all caps. There is a period after the figure number.</w:t>
      </w:r>
      <w:r w:rsidR="00873AE6" w:rsidRPr="00FE1311">
        <w:rPr>
          <w:rFonts w:ascii="Times New Roman" w:hAnsi="Times New Roman"/>
        </w:rPr>
        <w:t xml:space="preserve"> </w:t>
      </w:r>
      <w:r w:rsidR="00873AE6" w:rsidRPr="00FE1311">
        <w:rPr>
          <w:rFonts w:ascii="Times New Roman" w:hAnsi="Times New Roman"/>
          <w:highlight w:val="yellow"/>
        </w:rPr>
        <w:t xml:space="preserve">Include a notation in square brackets at the end of each caption specifying the planned printed size of the figure “[planned for column width] or [planned for </w:t>
      </w:r>
      <w:proofErr w:type="gramStart"/>
      <w:r w:rsidR="00873AE6" w:rsidRPr="00FE1311">
        <w:rPr>
          <w:rFonts w:ascii="Times New Roman" w:hAnsi="Times New Roman"/>
          <w:highlight w:val="yellow"/>
        </w:rPr>
        <w:t>2/3 page</w:t>
      </w:r>
      <w:proofErr w:type="gramEnd"/>
      <w:r w:rsidR="00873AE6" w:rsidRPr="00FE1311">
        <w:rPr>
          <w:rFonts w:ascii="Times New Roman" w:hAnsi="Times New Roman"/>
          <w:highlight w:val="yellow"/>
        </w:rPr>
        <w:t xml:space="preserve"> width] or [planned for page width].” </w:t>
      </w:r>
      <w:r w:rsidR="00556B83" w:rsidRPr="00FE1311">
        <w:rPr>
          <w:rFonts w:ascii="Times New Roman" w:hAnsi="Times New Roman"/>
          <w:highlight w:val="yellow"/>
        </w:rPr>
        <w:t>If</w:t>
      </w:r>
      <w:r w:rsidR="00873AE6"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sectPr w:rsidR="002843CB" w:rsidRPr="00482F1D" w:rsidSect="00A425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DBB5" w14:textId="77777777" w:rsidR="00481863" w:rsidRDefault="00481863" w:rsidP="004C76A8">
      <w:r>
        <w:separator/>
      </w:r>
    </w:p>
  </w:endnote>
  <w:endnote w:type="continuationSeparator" w:id="0">
    <w:p w14:paraId="11CC4FC0" w14:textId="77777777" w:rsidR="00481863" w:rsidRDefault="00481863"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New Roman 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C529" w14:textId="77777777" w:rsidR="00481863" w:rsidRDefault="00481863" w:rsidP="004C76A8">
      <w:r>
        <w:separator/>
      </w:r>
    </w:p>
  </w:footnote>
  <w:footnote w:type="continuationSeparator" w:id="0">
    <w:p w14:paraId="6AB325D8" w14:textId="77777777" w:rsidR="00481863" w:rsidRDefault="00481863"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1"/>
  </w:num>
  <w:num w:numId="6">
    <w:abstractNumId w:val="11"/>
  </w:num>
  <w:num w:numId="7">
    <w:abstractNumId w:val="10"/>
  </w:num>
  <w:num w:numId="8">
    <w:abstractNumId w:val="9"/>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81C"/>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692"/>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B3"/>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979"/>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DF6"/>
    <w:rsid w:val="003F3D9A"/>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4B"/>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0FCB"/>
    <w:rsid w:val="00441143"/>
    <w:rsid w:val="00441C83"/>
    <w:rsid w:val="00442BEA"/>
    <w:rsid w:val="00444388"/>
    <w:rsid w:val="00444642"/>
    <w:rsid w:val="00446032"/>
    <w:rsid w:val="00446666"/>
    <w:rsid w:val="00446A25"/>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863"/>
    <w:rsid w:val="00481D7E"/>
    <w:rsid w:val="004823A7"/>
    <w:rsid w:val="00482F1D"/>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297A"/>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265"/>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5AB8"/>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50E"/>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6898"/>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1C9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2EB"/>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2E6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C73"/>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84"/>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36D0"/>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9B0"/>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6CC3"/>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BE7"/>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451"/>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0F5"/>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7DC"/>
    <w:rsid w:val="009A7A52"/>
    <w:rsid w:val="009A7E97"/>
    <w:rsid w:val="009A7F9E"/>
    <w:rsid w:val="009B0A73"/>
    <w:rsid w:val="009B1115"/>
    <w:rsid w:val="009B1D0A"/>
    <w:rsid w:val="009B2ADD"/>
    <w:rsid w:val="009B2B4B"/>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28"/>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699"/>
    <w:rsid w:val="00BC0C2A"/>
    <w:rsid w:val="00BC122D"/>
    <w:rsid w:val="00BC1258"/>
    <w:rsid w:val="00BC1972"/>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49F4"/>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89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58E"/>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DF7D8F"/>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5DCC"/>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0D3F"/>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2F6"/>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link w:val="TitleChar"/>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paragraph" w:customStyle="1" w:styleId="Authors">
    <w:name w:val="Authors"/>
    <w:basedOn w:val="Normal"/>
    <w:qFormat/>
    <w:rsid w:val="0057350E"/>
    <w:pPr>
      <w:widowControl w:val="0"/>
      <w:autoSpaceDE w:val="0"/>
      <w:autoSpaceDN w:val="0"/>
      <w:adjustRightInd w:val="0"/>
      <w:spacing w:line="480" w:lineRule="auto"/>
    </w:pPr>
    <w:rPr>
      <w:rFonts w:ascii="Times New Roman" w:hAnsi="Times New Roman"/>
      <w:color w:val="000000" w:themeColor="text1"/>
    </w:rPr>
  </w:style>
  <w:style w:type="paragraph" w:customStyle="1" w:styleId="Explanation">
    <w:name w:val="Explanation"/>
    <w:basedOn w:val="Normal"/>
    <w:qFormat/>
    <w:rsid w:val="00555AB8"/>
    <w:pPr>
      <w:widowControl w:val="0"/>
      <w:autoSpaceDE w:val="0"/>
      <w:autoSpaceDN w:val="0"/>
      <w:adjustRightInd w:val="0"/>
      <w:spacing w:line="480" w:lineRule="auto"/>
    </w:pPr>
    <w:rPr>
      <w:rFonts w:ascii="Times New Roman" w:hAnsi="Times New Roman"/>
      <w:color w:val="000000" w:themeColor="text1"/>
    </w:rPr>
  </w:style>
  <w:style w:type="character" w:styleId="LineNumber">
    <w:name w:val="line number"/>
    <w:basedOn w:val="DefaultParagraphFont"/>
    <w:uiPriority w:val="99"/>
    <w:semiHidden/>
    <w:unhideWhenUsed/>
    <w:rsid w:val="00A42528"/>
  </w:style>
  <w:style w:type="character" w:customStyle="1" w:styleId="TitleChar">
    <w:name w:val="Title Char"/>
    <w:basedOn w:val="DefaultParagraphFont"/>
    <w:link w:val="Title"/>
    <w:rsid w:val="00D2058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73330">
      <w:bodyDiv w:val="1"/>
      <w:marLeft w:val="0"/>
      <w:marRight w:val="0"/>
      <w:marTop w:val="0"/>
      <w:marBottom w:val="0"/>
      <w:divBdr>
        <w:top w:val="none" w:sz="0" w:space="0" w:color="auto"/>
        <w:left w:val="none" w:sz="0" w:space="0" w:color="auto"/>
        <w:bottom w:val="none" w:sz="0" w:space="0" w:color="auto"/>
        <w:right w:val="none" w:sz="0" w:space="0" w:color="auto"/>
      </w:divBdr>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taylorandfrancis.com/tf_apa.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3825E-AC70-4FF2-BC0F-C1408ED36841}">
  <ds:schemaRefs>
    <ds:schemaRef ds:uri="http://schemas.microsoft.com/sharepoint/v3/contenttype/forms"/>
  </ds:schemaRefs>
</ds:datastoreItem>
</file>

<file path=customXml/itemProps2.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customXml/itemProps3.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1149</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7688</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Michael D'Emic</cp:lastModifiedBy>
  <cp:revision>25</cp:revision>
  <cp:lastPrinted>2020-03-17T12:51:00Z</cp:lastPrinted>
  <dcterms:created xsi:type="dcterms:W3CDTF">2023-01-05T16:30:00Z</dcterms:created>
  <dcterms:modified xsi:type="dcterms:W3CDTF">2025-01-03T15:24:00Z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